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7865" w14:textId="77777777" w:rsidR="0022343B" w:rsidRPr="0022343B" w:rsidRDefault="0022343B" w:rsidP="0022343B">
      <w:r w:rsidRPr="0022343B">
        <w:rPr>
          <w:b/>
          <w:bCs/>
        </w:rPr>
        <w:t>REGULAMIN UCZESTNICTWA W SZKOLENIU</w:t>
      </w:r>
      <w:r w:rsidRPr="0022343B">
        <w:rPr>
          <w:b/>
          <w:bCs/>
        </w:rPr>
        <w:br/>
        <w:t>„PRYWATNY DETEKTYW”</w:t>
      </w:r>
    </w:p>
    <w:p w14:paraId="5D1C9F05" w14:textId="77777777" w:rsidR="0022343B" w:rsidRPr="0022343B" w:rsidRDefault="0022343B" w:rsidP="0022343B">
      <w:r w:rsidRPr="0022343B">
        <w:pict w14:anchorId="10EFB03B">
          <v:rect id="_x0000_i1097" style="width:0;height:1.5pt" o:hralign="center" o:hrstd="t" o:hr="t" fillcolor="#a0a0a0" stroked="f"/>
        </w:pict>
      </w:r>
    </w:p>
    <w:p w14:paraId="2E0D64F9" w14:textId="77777777" w:rsidR="0022343B" w:rsidRPr="0022343B" w:rsidRDefault="0022343B" w:rsidP="0022343B">
      <w:pPr>
        <w:rPr>
          <w:b/>
          <w:bCs/>
        </w:rPr>
      </w:pPr>
      <w:r w:rsidRPr="0022343B">
        <w:rPr>
          <w:b/>
          <w:bCs/>
        </w:rPr>
        <w:t>I. ZGŁOSZENIA I ZAPISY NA SZKOLENIE „PRYWATNY DETEKTYW”</w:t>
      </w:r>
    </w:p>
    <w:p w14:paraId="52E77C59" w14:textId="77777777" w:rsidR="0022343B" w:rsidRPr="0022343B" w:rsidRDefault="0022343B" w:rsidP="0022343B">
      <w:pPr>
        <w:rPr>
          <w:b/>
          <w:bCs/>
        </w:rPr>
      </w:pPr>
      <w:r w:rsidRPr="0022343B">
        <w:rPr>
          <w:b/>
          <w:bCs/>
        </w:rPr>
        <w:t>§1. Postanowienia ogólne</w:t>
      </w:r>
    </w:p>
    <w:p w14:paraId="159A3EA6" w14:textId="77777777" w:rsidR="0022343B" w:rsidRPr="0022343B" w:rsidRDefault="0022343B" w:rsidP="0022343B">
      <w:pPr>
        <w:numPr>
          <w:ilvl w:val="0"/>
          <w:numId w:val="1"/>
        </w:numPr>
      </w:pPr>
      <w:r w:rsidRPr="0022343B">
        <w:t xml:space="preserve">Niniejszy regulamin określa zasady dokonywania zgłoszeń oraz uczestnictwa w szkoleniu </w:t>
      </w:r>
      <w:r w:rsidRPr="0022343B">
        <w:rPr>
          <w:b/>
          <w:bCs/>
        </w:rPr>
        <w:t>„Prywatny detektyw”</w:t>
      </w:r>
      <w:r w:rsidRPr="0022343B">
        <w:t xml:space="preserve"> (dalej: „szkolenie”) organizowanym przez </w:t>
      </w:r>
      <w:r w:rsidRPr="0022343B">
        <w:rPr>
          <w:b/>
          <w:bCs/>
        </w:rPr>
        <w:t>AGAT GROUP Sp. z o.o.</w:t>
      </w:r>
    </w:p>
    <w:p w14:paraId="59621163" w14:textId="77777777" w:rsidR="0022343B" w:rsidRPr="0022343B" w:rsidRDefault="0022343B" w:rsidP="0022343B">
      <w:pPr>
        <w:numPr>
          <w:ilvl w:val="0"/>
          <w:numId w:val="1"/>
        </w:numPr>
      </w:pPr>
      <w:r w:rsidRPr="0022343B">
        <w:t xml:space="preserve">Organizatorem szkolenia jest </w:t>
      </w:r>
      <w:r w:rsidRPr="0022343B">
        <w:rPr>
          <w:b/>
          <w:bCs/>
        </w:rPr>
        <w:t>AGAT GROUP sp. z o.o.</w:t>
      </w:r>
      <w:r w:rsidRPr="0022343B">
        <w:t>, ul. Mińska 54-56 lok. 2B, 54-610 Wrocław, KRS: 0001062190, NIP: 8943221204 (dalej: „Organizator”).</w:t>
      </w:r>
    </w:p>
    <w:p w14:paraId="2241EDD1" w14:textId="77777777" w:rsidR="0022343B" w:rsidRPr="0022343B" w:rsidRDefault="0022343B" w:rsidP="0022343B">
      <w:pPr>
        <w:numPr>
          <w:ilvl w:val="0"/>
          <w:numId w:val="1"/>
        </w:numPr>
      </w:pPr>
      <w:r w:rsidRPr="0022343B">
        <w:t xml:space="preserve">Zgłoszenia przyjmowane są wyłącznie za pośrednictwem formularza udostępnionego na stronie: </w:t>
      </w:r>
      <w:r w:rsidRPr="0022343B">
        <w:rPr>
          <w:b/>
          <w:bCs/>
        </w:rPr>
        <w:t>AGAT GROUP</w:t>
      </w:r>
      <w:r w:rsidRPr="0022343B">
        <w:t xml:space="preserve"> w zakładce </w:t>
      </w:r>
      <w:r w:rsidRPr="0022343B">
        <w:rPr>
          <w:b/>
          <w:bCs/>
        </w:rPr>
        <w:t>KURSY</w:t>
      </w:r>
      <w:r w:rsidRPr="0022343B">
        <w:t>.</w:t>
      </w:r>
    </w:p>
    <w:p w14:paraId="564D1F26" w14:textId="77777777" w:rsidR="0022343B" w:rsidRPr="0022343B" w:rsidRDefault="0022343B" w:rsidP="0022343B">
      <w:pPr>
        <w:numPr>
          <w:ilvl w:val="0"/>
          <w:numId w:val="1"/>
        </w:numPr>
      </w:pPr>
      <w:r w:rsidRPr="0022343B">
        <w:t xml:space="preserve">Szkolenie </w:t>
      </w:r>
      <w:r w:rsidRPr="0022343B">
        <w:rPr>
          <w:b/>
          <w:bCs/>
        </w:rPr>
        <w:t>„Prywatny detektyw”</w:t>
      </w:r>
      <w:r w:rsidRPr="0022343B">
        <w:t xml:space="preserve"> przeznaczone jest wyłącznie dla osób spełniających wymagania formalne określone w </w:t>
      </w:r>
      <w:r w:rsidRPr="0022343B">
        <w:rPr>
          <w:b/>
          <w:bCs/>
        </w:rPr>
        <w:t>ustawie z dnia 6 lipca 2001 r. o usługach detektywistycznych</w:t>
      </w:r>
      <w:r w:rsidRPr="0022343B">
        <w:t>.</w:t>
      </w:r>
    </w:p>
    <w:p w14:paraId="67B0E5CB" w14:textId="77777777" w:rsidR="0022343B" w:rsidRPr="0022343B" w:rsidRDefault="0022343B" w:rsidP="0022343B">
      <w:pPr>
        <w:numPr>
          <w:ilvl w:val="0"/>
          <w:numId w:val="1"/>
        </w:numPr>
      </w:pPr>
      <w:r w:rsidRPr="0022343B">
        <w:t>Organizator zastrzega sobie prawo do odwołania szkolenia lub zmiany terminu w przypadku braku minimalnej liczby uczestników.</w:t>
      </w:r>
    </w:p>
    <w:p w14:paraId="086C99A8" w14:textId="77777777" w:rsidR="0022343B" w:rsidRPr="0022343B" w:rsidRDefault="0022343B" w:rsidP="0022343B">
      <w:r w:rsidRPr="0022343B">
        <w:pict w14:anchorId="56488C97">
          <v:rect id="_x0000_i1098" style="width:0;height:1.5pt" o:hralign="center" o:hrstd="t" o:hr="t" fillcolor="#a0a0a0" stroked="f"/>
        </w:pict>
      </w:r>
    </w:p>
    <w:p w14:paraId="494F6DA4" w14:textId="77777777" w:rsidR="0022343B" w:rsidRPr="0022343B" w:rsidRDefault="0022343B" w:rsidP="0022343B">
      <w:pPr>
        <w:rPr>
          <w:b/>
          <w:bCs/>
        </w:rPr>
      </w:pPr>
      <w:r w:rsidRPr="0022343B">
        <w:rPr>
          <w:b/>
          <w:bCs/>
        </w:rPr>
        <w:t>§2. Proces zapisów</w:t>
      </w:r>
    </w:p>
    <w:p w14:paraId="072DFB7B" w14:textId="77777777" w:rsidR="0022343B" w:rsidRPr="0022343B" w:rsidRDefault="0022343B" w:rsidP="0022343B">
      <w:pPr>
        <w:numPr>
          <w:ilvl w:val="0"/>
          <w:numId w:val="2"/>
        </w:numPr>
      </w:pPr>
      <w:r w:rsidRPr="0022343B">
        <w:t xml:space="preserve">Zapisy na szkolenie </w:t>
      </w:r>
      <w:r w:rsidRPr="0022343B">
        <w:rPr>
          <w:b/>
          <w:bCs/>
        </w:rPr>
        <w:t>„Prywatny detektyw”</w:t>
      </w:r>
      <w:r w:rsidRPr="0022343B">
        <w:t xml:space="preserve"> odbywają się poprzez formularz zgłoszeniowy dostępny na stronie internetowej: </w:t>
      </w:r>
      <w:r w:rsidRPr="0022343B">
        <w:rPr>
          <w:b/>
          <w:bCs/>
        </w:rPr>
        <w:t>szkolenia.agat-group.pl</w:t>
      </w:r>
      <w:r w:rsidRPr="0022343B">
        <w:t xml:space="preserve"> w zakładce „Kursy”.</w:t>
      </w:r>
    </w:p>
    <w:p w14:paraId="0A155B6E" w14:textId="77777777" w:rsidR="0022343B" w:rsidRPr="0022343B" w:rsidRDefault="0022343B" w:rsidP="0022343B">
      <w:pPr>
        <w:numPr>
          <w:ilvl w:val="0"/>
          <w:numId w:val="2"/>
        </w:numPr>
      </w:pPr>
      <w:r w:rsidRPr="0022343B">
        <w:t>Warunkiem udziału w szkoleniu jest:</w:t>
      </w:r>
      <w:r w:rsidRPr="0022343B">
        <w:br/>
        <w:t>a. poprawne i kompletne wypełnienie formularza zgłoszeniowego,</w:t>
      </w:r>
      <w:r w:rsidRPr="0022343B">
        <w:br/>
        <w:t xml:space="preserve">b. przesłanie podpisanego regulaminu, oświadczenia o stanie zdrowia stanowiącego załącznik do regulaminu oraz oświadczenia o niekaralności – na adres e-mail: </w:t>
      </w:r>
      <w:r w:rsidRPr="0022343B">
        <w:rPr>
          <w:b/>
          <w:bCs/>
        </w:rPr>
        <w:t>placowka.ksztalcenia@agat-group.pl</w:t>
      </w:r>
      <w:r w:rsidRPr="0022343B">
        <w:t xml:space="preserve"> w terminie 3 dni od zgłoszenia,</w:t>
      </w:r>
      <w:r w:rsidRPr="0022343B">
        <w:br/>
        <w:t>c. dokonanie pełnej płatności za szkolenie.</w:t>
      </w:r>
    </w:p>
    <w:p w14:paraId="706131D9" w14:textId="77777777" w:rsidR="0022343B" w:rsidRPr="0022343B" w:rsidRDefault="0022343B" w:rsidP="0022343B">
      <w:pPr>
        <w:numPr>
          <w:ilvl w:val="0"/>
          <w:numId w:val="2"/>
        </w:numPr>
      </w:pPr>
      <w:r w:rsidRPr="0022343B">
        <w:t>Podanie danych niezgodnych ze stanem faktycznym lub niespełnienie warunków, o których mowa w ust. 2, skutkuje skreśleniem z listy uczestników bez prawa do zwrotu opłaty.</w:t>
      </w:r>
    </w:p>
    <w:p w14:paraId="5BC23616" w14:textId="77777777" w:rsidR="0022343B" w:rsidRPr="0022343B" w:rsidRDefault="0022343B" w:rsidP="0022343B">
      <w:pPr>
        <w:numPr>
          <w:ilvl w:val="0"/>
          <w:numId w:val="2"/>
        </w:numPr>
      </w:pPr>
      <w:r w:rsidRPr="0022343B">
        <w:t>Po zaksięgowaniu płatności uczestnik otrzyma potwierdzenie udziału w szkoleniu drogą mailową.</w:t>
      </w:r>
    </w:p>
    <w:p w14:paraId="44A1C554" w14:textId="77777777" w:rsidR="0022343B" w:rsidRPr="0022343B" w:rsidRDefault="0022343B" w:rsidP="0022343B">
      <w:r w:rsidRPr="0022343B">
        <w:lastRenderedPageBreak/>
        <w:pict w14:anchorId="38466FCC">
          <v:rect id="_x0000_i1099" style="width:0;height:1.5pt" o:hralign="center" o:hrstd="t" o:hr="t" fillcolor="#a0a0a0" stroked="f"/>
        </w:pict>
      </w:r>
    </w:p>
    <w:p w14:paraId="0D1C1178" w14:textId="77777777" w:rsidR="0022343B" w:rsidRPr="0022343B" w:rsidRDefault="0022343B" w:rsidP="0022343B">
      <w:pPr>
        <w:rPr>
          <w:b/>
          <w:bCs/>
        </w:rPr>
      </w:pPr>
      <w:r w:rsidRPr="0022343B">
        <w:rPr>
          <w:b/>
          <w:bCs/>
        </w:rPr>
        <w:t>§3. Płatność</w:t>
      </w:r>
    </w:p>
    <w:p w14:paraId="08D6D5EE" w14:textId="77777777" w:rsidR="0022343B" w:rsidRPr="0022343B" w:rsidRDefault="0022343B" w:rsidP="0022343B">
      <w:pPr>
        <w:numPr>
          <w:ilvl w:val="0"/>
          <w:numId w:val="3"/>
        </w:numPr>
      </w:pPr>
      <w:r w:rsidRPr="0022343B">
        <w:t xml:space="preserve">Opłata za szkolenie </w:t>
      </w:r>
      <w:r w:rsidRPr="0022343B">
        <w:rPr>
          <w:b/>
          <w:bCs/>
        </w:rPr>
        <w:t>„Prywatny detektyw”</w:t>
      </w:r>
      <w:r w:rsidRPr="0022343B">
        <w:t xml:space="preserve"> jest uiszczana z góry i w pełnej wysokości przelewem.</w:t>
      </w:r>
    </w:p>
    <w:p w14:paraId="34D9BAD1" w14:textId="77777777" w:rsidR="0022343B" w:rsidRPr="0022343B" w:rsidRDefault="0022343B" w:rsidP="0022343B">
      <w:pPr>
        <w:numPr>
          <w:ilvl w:val="0"/>
          <w:numId w:val="3"/>
        </w:numPr>
      </w:pPr>
      <w:r w:rsidRPr="0022343B">
        <w:t>Brak zaksięgowanej płatności skutkuje odrzuceniem zgłoszenia.</w:t>
      </w:r>
    </w:p>
    <w:p w14:paraId="1FE0B5F9" w14:textId="77777777" w:rsidR="0022343B" w:rsidRPr="0022343B" w:rsidRDefault="0022343B" w:rsidP="0022343B">
      <w:pPr>
        <w:numPr>
          <w:ilvl w:val="0"/>
          <w:numId w:val="3"/>
        </w:numPr>
      </w:pPr>
      <w:r w:rsidRPr="0022343B">
        <w:t>Organizator nie ponosi odpowiedzialności za błędy systemu operatora płatności.</w:t>
      </w:r>
    </w:p>
    <w:p w14:paraId="0AB1E754" w14:textId="77777777" w:rsidR="0022343B" w:rsidRPr="0022343B" w:rsidRDefault="0022343B" w:rsidP="0022343B">
      <w:r w:rsidRPr="0022343B">
        <w:pict w14:anchorId="013BB104">
          <v:rect id="_x0000_i1100" style="width:0;height:1.5pt" o:hralign="center" o:hrstd="t" o:hr="t" fillcolor="#a0a0a0" stroked="f"/>
        </w:pict>
      </w:r>
    </w:p>
    <w:p w14:paraId="66043B22" w14:textId="77777777" w:rsidR="0022343B" w:rsidRPr="0022343B" w:rsidRDefault="0022343B" w:rsidP="0022343B">
      <w:pPr>
        <w:rPr>
          <w:b/>
          <w:bCs/>
        </w:rPr>
      </w:pPr>
      <w:r w:rsidRPr="0022343B">
        <w:rPr>
          <w:b/>
          <w:bCs/>
        </w:rPr>
        <w:t>§4. Rezygnacja i zwroty</w:t>
      </w:r>
    </w:p>
    <w:p w14:paraId="4B5D7B57" w14:textId="77777777" w:rsidR="0022343B" w:rsidRPr="0022343B" w:rsidRDefault="0022343B" w:rsidP="0022343B">
      <w:pPr>
        <w:numPr>
          <w:ilvl w:val="0"/>
          <w:numId w:val="4"/>
        </w:numPr>
      </w:pPr>
      <w:r w:rsidRPr="0022343B">
        <w:t>Konsument ma prawo odstąpić od umowy zawartej na odległość w terminie 14 dni od jej zawarcia, o ile szkolenie nie zostało jeszcze rozpoczęte.</w:t>
      </w:r>
    </w:p>
    <w:p w14:paraId="5C519956" w14:textId="77777777" w:rsidR="0022343B" w:rsidRPr="0022343B" w:rsidRDefault="0022343B" w:rsidP="0022343B">
      <w:pPr>
        <w:numPr>
          <w:ilvl w:val="0"/>
          <w:numId w:val="4"/>
        </w:numPr>
      </w:pPr>
      <w:r w:rsidRPr="0022343B">
        <w:t>Prawo odstąpienia wygasa, jeśli szkolenie rozpoczęło się przed upływem terminu do odstąpienia, a uczestnik wyraził zgodę na rozpoczęcie usługi.</w:t>
      </w:r>
    </w:p>
    <w:p w14:paraId="41746530" w14:textId="77777777" w:rsidR="0022343B" w:rsidRPr="0022343B" w:rsidRDefault="0022343B" w:rsidP="0022343B">
      <w:pPr>
        <w:numPr>
          <w:ilvl w:val="0"/>
          <w:numId w:val="4"/>
        </w:numPr>
      </w:pPr>
      <w:r w:rsidRPr="0022343B">
        <w:t xml:space="preserve">Oświadczenie o odstąpieniu należy przesłać na adres: </w:t>
      </w:r>
      <w:r w:rsidRPr="0022343B">
        <w:rPr>
          <w:b/>
          <w:bCs/>
        </w:rPr>
        <w:t>placowka.ksztalcenia@agat-group.pl</w:t>
      </w:r>
      <w:r w:rsidRPr="0022343B">
        <w:t>.</w:t>
      </w:r>
    </w:p>
    <w:p w14:paraId="295AC053" w14:textId="77777777" w:rsidR="0022343B" w:rsidRPr="0022343B" w:rsidRDefault="0022343B" w:rsidP="0022343B">
      <w:pPr>
        <w:numPr>
          <w:ilvl w:val="0"/>
          <w:numId w:val="4"/>
        </w:numPr>
      </w:pPr>
      <w:r w:rsidRPr="0022343B">
        <w:t>Zwrot płatności nastąpi w ciągu 14 dni od otrzymania oświadczenia, na rachunek bankowy wskazany przez uczestnika.</w:t>
      </w:r>
    </w:p>
    <w:p w14:paraId="1990FA7C" w14:textId="77777777" w:rsidR="0022343B" w:rsidRPr="0022343B" w:rsidRDefault="0022343B" w:rsidP="0022343B">
      <w:r w:rsidRPr="0022343B">
        <w:pict w14:anchorId="6A029A00">
          <v:rect id="_x0000_i1101" style="width:0;height:1.5pt" o:hralign="center" o:hrstd="t" o:hr="t" fillcolor="#a0a0a0" stroked="f"/>
        </w:pict>
      </w:r>
    </w:p>
    <w:p w14:paraId="69E621B7" w14:textId="77777777" w:rsidR="0022343B" w:rsidRPr="0022343B" w:rsidRDefault="0022343B" w:rsidP="0022343B">
      <w:pPr>
        <w:rPr>
          <w:b/>
          <w:bCs/>
        </w:rPr>
      </w:pPr>
      <w:r w:rsidRPr="0022343B">
        <w:rPr>
          <w:b/>
          <w:bCs/>
        </w:rPr>
        <w:t>§5. Zmiany organizacyjne</w:t>
      </w:r>
    </w:p>
    <w:p w14:paraId="3CA84BF0" w14:textId="77777777" w:rsidR="0022343B" w:rsidRPr="0022343B" w:rsidRDefault="0022343B" w:rsidP="0022343B">
      <w:pPr>
        <w:numPr>
          <w:ilvl w:val="0"/>
          <w:numId w:val="5"/>
        </w:numPr>
      </w:pPr>
      <w:r w:rsidRPr="0022343B">
        <w:t>Organizator może zmienić termin, miejsce lub harmonogram szkolenia z przyczyn niezależnych (np. awarie, choroba instruktora, decyzje administracyjne).</w:t>
      </w:r>
    </w:p>
    <w:p w14:paraId="1F760397" w14:textId="77777777" w:rsidR="0022343B" w:rsidRPr="0022343B" w:rsidRDefault="0022343B" w:rsidP="0022343B">
      <w:pPr>
        <w:numPr>
          <w:ilvl w:val="0"/>
          <w:numId w:val="5"/>
        </w:numPr>
      </w:pPr>
      <w:r w:rsidRPr="0022343B">
        <w:t>Uczestnik zostanie niezwłocznie poinformowany o zmianach, a wpłatę można przenieść na inny termin lub uzyskać jej zwrot.</w:t>
      </w:r>
    </w:p>
    <w:p w14:paraId="0D7483B0" w14:textId="77777777" w:rsidR="0022343B" w:rsidRPr="0022343B" w:rsidRDefault="0022343B" w:rsidP="0022343B">
      <w:r w:rsidRPr="0022343B">
        <w:pict w14:anchorId="00DAF102">
          <v:rect id="_x0000_i1102" style="width:0;height:1.5pt" o:hralign="center" o:hrstd="t" o:hr="t" fillcolor="#a0a0a0" stroked="f"/>
        </w:pict>
      </w:r>
    </w:p>
    <w:p w14:paraId="49ECA385" w14:textId="77777777" w:rsidR="0022343B" w:rsidRPr="0022343B" w:rsidRDefault="0022343B" w:rsidP="0022343B">
      <w:pPr>
        <w:rPr>
          <w:b/>
          <w:bCs/>
        </w:rPr>
      </w:pPr>
      <w:r w:rsidRPr="0022343B">
        <w:rPr>
          <w:b/>
          <w:bCs/>
        </w:rPr>
        <w:t>§6. Ochrona danych osobowych</w:t>
      </w:r>
    </w:p>
    <w:p w14:paraId="164A0215" w14:textId="77777777" w:rsidR="0022343B" w:rsidRPr="0022343B" w:rsidRDefault="0022343B" w:rsidP="0022343B">
      <w:pPr>
        <w:numPr>
          <w:ilvl w:val="0"/>
          <w:numId w:val="6"/>
        </w:numPr>
      </w:pPr>
      <w:r w:rsidRPr="0022343B">
        <w:t>Dane osobowe są przetwarzane zgodnie z RODO wyłącznie w celu realizacji szkolenia oraz wypełnienia obowiązków prawnych wynikających z ustawy o usługach detektywistycznych.</w:t>
      </w:r>
    </w:p>
    <w:p w14:paraId="303E8E29" w14:textId="77777777" w:rsidR="0022343B" w:rsidRPr="0022343B" w:rsidRDefault="0022343B" w:rsidP="0022343B">
      <w:r w:rsidRPr="0022343B">
        <w:pict w14:anchorId="6A5C9418">
          <v:rect id="_x0000_i1103" style="width:0;height:1.5pt" o:hralign="center" o:hrstd="t" o:hr="t" fillcolor="#a0a0a0" stroked="f"/>
        </w:pict>
      </w:r>
    </w:p>
    <w:p w14:paraId="6AE08D03" w14:textId="77777777" w:rsidR="0022343B" w:rsidRPr="0022343B" w:rsidRDefault="0022343B" w:rsidP="0022343B">
      <w:pPr>
        <w:rPr>
          <w:b/>
          <w:bCs/>
        </w:rPr>
      </w:pPr>
      <w:r w:rsidRPr="0022343B">
        <w:rPr>
          <w:b/>
          <w:bCs/>
        </w:rPr>
        <w:t>§7. Postanowienia końcowe</w:t>
      </w:r>
    </w:p>
    <w:p w14:paraId="438EAF4A" w14:textId="77777777" w:rsidR="0022343B" w:rsidRPr="0022343B" w:rsidRDefault="0022343B" w:rsidP="0022343B">
      <w:pPr>
        <w:numPr>
          <w:ilvl w:val="0"/>
          <w:numId w:val="7"/>
        </w:numPr>
      </w:pPr>
      <w:r w:rsidRPr="0022343B">
        <w:t xml:space="preserve">Wysłanie formularza i zaakceptowanie regulaminu </w:t>
      </w:r>
      <w:proofErr w:type="gramStart"/>
      <w:r w:rsidRPr="0022343B">
        <w:t>jest</w:t>
      </w:r>
      <w:proofErr w:type="gramEnd"/>
      <w:r w:rsidRPr="0022343B">
        <w:t xml:space="preserve"> równoznaczne z zawarciem umowy udziału w szkoleniu.</w:t>
      </w:r>
    </w:p>
    <w:p w14:paraId="53E785D2" w14:textId="77777777" w:rsidR="0022343B" w:rsidRPr="0022343B" w:rsidRDefault="0022343B" w:rsidP="0022343B">
      <w:pPr>
        <w:numPr>
          <w:ilvl w:val="0"/>
          <w:numId w:val="7"/>
        </w:numPr>
      </w:pPr>
      <w:r w:rsidRPr="0022343B">
        <w:lastRenderedPageBreak/>
        <w:t>W sprawach nieuregulowanych stosuje się przepisy Kodeksu cywilnego oraz ustawy o usługach detektywistycznych.</w:t>
      </w:r>
    </w:p>
    <w:p w14:paraId="74059E41" w14:textId="77777777" w:rsidR="0022343B" w:rsidRPr="0022343B" w:rsidRDefault="0022343B" w:rsidP="0022343B">
      <w:pPr>
        <w:numPr>
          <w:ilvl w:val="0"/>
          <w:numId w:val="7"/>
        </w:numPr>
      </w:pPr>
      <w:r w:rsidRPr="0022343B">
        <w:t xml:space="preserve">Regulamin może być aktualizowany przez Organizatora, a zmiany publikowane będą na stronie: </w:t>
      </w:r>
      <w:r w:rsidRPr="0022343B">
        <w:rPr>
          <w:b/>
          <w:bCs/>
        </w:rPr>
        <w:t>szkolenia.agat-group.pl</w:t>
      </w:r>
      <w:r w:rsidRPr="0022343B">
        <w:t>.</w:t>
      </w:r>
    </w:p>
    <w:p w14:paraId="16952312" w14:textId="77777777" w:rsidR="0022343B" w:rsidRPr="0022343B" w:rsidRDefault="0022343B" w:rsidP="0022343B">
      <w:pPr>
        <w:numPr>
          <w:ilvl w:val="0"/>
          <w:numId w:val="7"/>
        </w:numPr>
      </w:pPr>
      <w:r w:rsidRPr="0022343B">
        <w:t xml:space="preserve">Reklamacje należy kierować na adres: </w:t>
      </w:r>
      <w:r w:rsidRPr="0022343B">
        <w:rPr>
          <w:b/>
          <w:bCs/>
        </w:rPr>
        <w:t>placowka.ksztalcenia@agat-group.pl</w:t>
      </w:r>
      <w:r w:rsidRPr="0022343B">
        <w:t>.</w:t>
      </w:r>
    </w:p>
    <w:p w14:paraId="726F1BF7" w14:textId="77777777" w:rsidR="0022343B" w:rsidRPr="0022343B" w:rsidRDefault="0022343B" w:rsidP="0022343B">
      <w:pPr>
        <w:numPr>
          <w:ilvl w:val="0"/>
          <w:numId w:val="7"/>
        </w:numPr>
      </w:pPr>
      <w:r w:rsidRPr="0022343B">
        <w:t>Załączniki do regulaminu stanowią jego integralną część.</w:t>
      </w:r>
    </w:p>
    <w:p w14:paraId="2B90B5F0" w14:textId="77777777" w:rsidR="0022343B" w:rsidRPr="0022343B" w:rsidRDefault="0022343B" w:rsidP="0022343B">
      <w:r w:rsidRPr="0022343B">
        <w:pict w14:anchorId="7CAA49AA">
          <v:rect id="_x0000_i1104" style="width:0;height:1.5pt" o:hralign="center" o:hrstd="t" o:hr="t" fillcolor="#a0a0a0" stroked="f"/>
        </w:pict>
      </w:r>
    </w:p>
    <w:p w14:paraId="69A07E8B" w14:textId="77777777" w:rsidR="0022343B" w:rsidRPr="0022343B" w:rsidRDefault="0022343B" w:rsidP="0022343B">
      <w:pPr>
        <w:rPr>
          <w:b/>
          <w:bCs/>
        </w:rPr>
      </w:pPr>
      <w:r w:rsidRPr="0022343B">
        <w:rPr>
          <w:b/>
          <w:bCs/>
        </w:rPr>
        <w:t>II. ZASADY UCZESTNICTWA W SZKOLENIU „PRYWATNY DETEKTYW”</w:t>
      </w:r>
    </w:p>
    <w:p w14:paraId="4D2389D7" w14:textId="77777777" w:rsidR="0022343B" w:rsidRPr="0022343B" w:rsidRDefault="0022343B" w:rsidP="0022343B">
      <w:pPr>
        <w:rPr>
          <w:b/>
          <w:bCs/>
        </w:rPr>
      </w:pPr>
      <w:r w:rsidRPr="0022343B">
        <w:rPr>
          <w:b/>
          <w:bCs/>
        </w:rPr>
        <w:t>§1. Postanowienia ogólne</w:t>
      </w:r>
    </w:p>
    <w:p w14:paraId="676BD3CC" w14:textId="77777777" w:rsidR="0022343B" w:rsidRPr="0022343B" w:rsidRDefault="0022343B" w:rsidP="0022343B">
      <w:pPr>
        <w:numPr>
          <w:ilvl w:val="0"/>
          <w:numId w:val="8"/>
        </w:numPr>
      </w:pPr>
      <w:r w:rsidRPr="0022343B">
        <w:t xml:space="preserve">Celem szkolenia </w:t>
      </w:r>
      <w:r w:rsidRPr="0022343B">
        <w:rPr>
          <w:b/>
          <w:bCs/>
        </w:rPr>
        <w:t>„Prywatny detektyw”</w:t>
      </w:r>
      <w:r w:rsidRPr="0022343B">
        <w:t xml:space="preserve"> jest przygotowanie uczestników do wykonywania zawodu prywatnego detektywa poprzez nabycie wiedzy teoretycznej i praktycznej zgodnie z obowiązującymi przepisami prawa.</w:t>
      </w:r>
    </w:p>
    <w:p w14:paraId="2EA91905" w14:textId="77777777" w:rsidR="0022343B" w:rsidRPr="0022343B" w:rsidRDefault="0022343B" w:rsidP="0022343B">
      <w:pPr>
        <w:numPr>
          <w:ilvl w:val="0"/>
          <w:numId w:val="8"/>
        </w:numPr>
      </w:pPr>
      <w:r w:rsidRPr="0022343B">
        <w:t>Akceptacja regulaminu oznacza zobowiązanie do jego przestrzegania przez cały okres trwania szkolenia.</w:t>
      </w:r>
    </w:p>
    <w:p w14:paraId="28319B7A" w14:textId="77777777" w:rsidR="0022343B" w:rsidRPr="0022343B" w:rsidRDefault="0022343B" w:rsidP="0022343B">
      <w:pPr>
        <w:numPr>
          <w:ilvl w:val="0"/>
          <w:numId w:val="8"/>
        </w:numPr>
      </w:pPr>
      <w:r w:rsidRPr="0022343B">
        <w:t>Warunkiem ukończenia szkolenia i otrzymania certyfikatu jest:</w:t>
      </w:r>
      <w:r w:rsidRPr="0022343B">
        <w:br/>
        <w:t>– ukończenie modułów online,</w:t>
      </w:r>
      <w:r w:rsidRPr="0022343B">
        <w:br/>
        <w:t>– uzyskanie pozytywnego wyniku testów teoretycznych,</w:t>
      </w:r>
      <w:r w:rsidRPr="0022343B">
        <w:br/>
        <w:t>– obecność na zajęciach stacjonarnych,</w:t>
      </w:r>
      <w:r w:rsidRPr="0022343B">
        <w:br/>
        <w:t>– pozytywny wynik egzaminu końcowego.</w:t>
      </w:r>
    </w:p>
    <w:p w14:paraId="122655D0" w14:textId="77777777" w:rsidR="0022343B" w:rsidRPr="0022343B" w:rsidRDefault="0022343B" w:rsidP="0022343B">
      <w:r w:rsidRPr="0022343B">
        <w:pict w14:anchorId="2BD8E81C">
          <v:rect id="_x0000_i1105" style="width:0;height:1.5pt" o:hralign="center" o:hrstd="t" o:hr="t" fillcolor="#a0a0a0" stroked="f"/>
        </w:pict>
      </w:r>
    </w:p>
    <w:p w14:paraId="63B6D2C5" w14:textId="77777777" w:rsidR="0022343B" w:rsidRPr="0022343B" w:rsidRDefault="0022343B" w:rsidP="0022343B">
      <w:pPr>
        <w:rPr>
          <w:b/>
          <w:bCs/>
        </w:rPr>
      </w:pPr>
      <w:r w:rsidRPr="0022343B">
        <w:rPr>
          <w:b/>
          <w:bCs/>
        </w:rPr>
        <w:t>§2. Obowiązki uczestnika</w:t>
      </w:r>
    </w:p>
    <w:p w14:paraId="77C0B0F8" w14:textId="77777777" w:rsidR="0022343B" w:rsidRPr="0022343B" w:rsidRDefault="0022343B" w:rsidP="0022343B">
      <w:pPr>
        <w:numPr>
          <w:ilvl w:val="0"/>
          <w:numId w:val="9"/>
        </w:numPr>
      </w:pPr>
      <w:r w:rsidRPr="0022343B">
        <w:t>Uczestnik zobowiązany jest do:</w:t>
      </w:r>
      <w:r w:rsidRPr="0022343B">
        <w:br/>
        <w:t>– aktywnego udziału w zajęciach teoretycznych i praktycznych,</w:t>
      </w:r>
      <w:r w:rsidRPr="0022343B">
        <w:br/>
        <w:t>– punktualności,</w:t>
      </w:r>
      <w:r w:rsidRPr="0022343B">
        <w:br/>
        <w:t>– podporządkowania się wykładowcom i instruktorom,</w:t>
      </w:r>
      <w:r w:rsidRPr="0022343B">
        <w:br/>
        <w:t>– zachowania poufności informacji uzyskanych podczas szkolenia,</w:t>
      </w:r>
      <w:r w:rsidRPr="0022343B">
        <w:br/>
        <w:t>– przestrzegania zasad etyki zawodu prywatnego detektywa.</w:t>
      </w:r>
    </w:p>
    <w:p w14:paraId="36521F64" w14:textId="77777777" w:rsidR="0022343B" w:rsidRPr="0022343B" w:rsidRDefault="0022343B" w:rsidP="0022343B">
      <w:pPr>
        <w:numPr>
          <w:ilvl w:val="0"/>
          <w:numId w:val="9"/>
        </w:numPr>
      </w:pPr>
      <w:r w:rsidRPr="0022343B">
        <w:t>Zabrania się:</w:t>
      </w:r>
      <w:r w:rsidRPr="0022343B">
        <w:br/>
        <w:t>– spożywania alkoholu, używania narkotyków i substancji psychoaktywnych,</w:t>
      </w:r>
      <w:r w:rsidRPr="0022343B">
        <w:br/>
        <w:t>– opuszczania zajęć bez zgody prowadzącego,</w:t>
      </w:r>
      <w:r w:rsidRPr="0022343B">
        <w:br/>
        <w:t>– utrwalania materiałów szkoleniowych bez zgody Organizatora,</w:t>
      </w:r>
      <w:r w:rsidRPr="0022343B">
        <w:br/>
        <w:t>– zakłócania przebiegu zajęć.</w:t>
      </w:r>
    </w:p>
    <w:p w14:paraId="078B1E91" w14:textId="77777777" w:rsidR="0022343B" w:rsidRPr="0022343B" w:rsidRDefault="0022343B" w:rsidP="0022343B">
      <w:r w:rsidRPr="0022343B">
        <w:pict w14:anchorId="3B4D3CA2">
          <v:rect id="_x0000_i1106" style="width:0;height:1.5pt" o:hralign="center" o:hrstd="t" o:hr="t" fillcolor="#a0a0a0" stroked="f"/>
        </w:pict>
      </w:r>
    </w:p>
    <w:p w14:paraId="7F204EFA" w14:textId="77777777" w:rsidR="0022343B" w:rsidRPr="0022343B" w:rsidRDefault="0022343B" w:rsidP="0022343B">
      <w:pPr>
        <w:rPr>
          <w:b/>
          <w:bCs/>
        </w:rPr>
      </w:pPr>
      <w:r w:rsidRPr="0022343B">
        <w:rPr>
          <w:b/>
          <w:bCs/>
        </w:rPr>
        <w:t>§3. Bezpieczeństwo i poufność</w:t>
      </w:r>
    </w:p>
    <w:p w14:paraId="1582D6C4" w14:textId="77777777" w:rsidR="0022343B" w:rsidRPr="0022343B" w:rsidRDefault="0022343B" w:rsidP="0022343B">
      <w:pPr>
        <w:numPr>
          <w:ilvl w:val="0"/>
          <w:numId w:val="10"/>
        </w:numPr>
      </w:pPr>
      <w:r w:rsidRPr="0022343B">
        <w:lastRenderedPageBreak/>
        <w:t>Uczestnik zobowiązany jest do przestrzegania zasad bezpieczeństwa podczas zajęć praktycznych, w szczególności z zakresu:</w:t>
      </w:r>
      <w:r w:rsidRPr="0022343B">
        <w:br/>
        <w:t>– technik obserwacji,</w:t>
      </w:r>
      <w:r w:rsidRPr="0022343B">
        <w:br/>
        <w:t>– zbierania informacji,</w:t>
      </w:r>
      <w:r w:rsidRPr="0022343B">
        <w:br/>
        <w:t>– dokumentowania czynności detektywistycznych.</w:t>
      </w:r>
    </w:p>
    <w:p w14:paraId="5775E01D" w14:textId="77777777" w:rsidR="0022343B" w:rsidRPr="0022343B" w:rsidRDefault="0022343B" w:rsidP="0022343B">
      <w:pPr>
        <w:numPr>
          <w:ilvl w:val="0"/>
          <w:numId w:val="10"/>
        </w:numPr>
      </w:pPr>
      <w:r w:rsidRPr="0022343B">
        <w:t>Każde pogorszenie stanu zdrowia należy niezwłocznie zgłosić prowadzącemu.</w:t>
      </w:r>
    </w:p>
    <w:p w14:paraId="60239A3D" w14:textId="77777777" w:rsidR="0022343B" w:rsidRPr="0022343B" w:rsidRDefault="0022343B" w:rsidP="0022343B">
      <w:pPr>
        <w:numPr>
          <w:ilvl w:val="0"/>
          <w:numId w:val="10"/>
        </w:numPr>
      </w:pPr>
      <w:r w:rsidRPr="0022343B">
        <w:t>Organizator może wykluczyć uczestnika w przypadku rażącego naruszenia zasad bezpieczeństwa lub poufności.</w:t>
      </w:r>
    </w:p>
    <w:p w14:paraId="50E110F8" w14:textId="77777777" w:rsidR="0022343B" w:rsidRPr="0022343B" w:rsidRDefault="0022343B" w:rsidP="0022343B">
      <w:r w:rsidRPr="0022343B">
        <w:pict w14:anchorId="1D1BF11D">
          <v:rect id="_x0000_i1107" style="width:0;height:1.5pt" o:hralign="center" o:hrstd="t" o:hr="t" fillcolor="#a0a0a0" stroked="f"/>
        </w:pict>
      </w:r>
    </w:p>
    <w:p w14:paraId="6554C8C4" w14:textId="77777777" w:rsidR="0022343B" w:rsidRPr="0022343B" w:rsidRDefault="0022343B" w:rsidP="0022343B">
      <w:pPr>
        <w:rPr>
          <w:b/>
          <w:bCs/>
        </w:rPr>
      </w:pPr>
      <w:r w:rsidRPr="0022343B">
        <w:rPr>
          <w:b/>
          <w:bCs/>
        </w:rPr>
        <w:t>§4. Odpowiedzialność</w:t>
      </w:r>
    </w:p>
    <w:p w14:paraId="00A6FCC5" w14:textId="77777777" w:rsidR="0022343B" w:rsidRPr="0022343B" w:rsidRDefault="0022343B" w:rsidP="0022343B">
      <w:pPr>
        <w:numPr>
          <w:ilvl w:val="0"/>
          <w:numId w:val="11"/>
        </w:numPr>
      </w:pPr>
      <w:r w:rsidRPr="0022343B">
        <w:t>Uczestnik ponosi odpowiedzialność materialną za szkody powstałe z jego winy.</w:t>
      </w:r>
    </w:p>
    <w:p w14:paraId="213BC4D2" w14:textId="77777777" w:rsidR="0022343B" w:rsidRPr="0022343B" w:rsidRDefault="0022343B" w:rsidP="0022343B">
      <w:pPr>
        <w:numPr>
          <w:ilvl w:val="0"/>
          <w:numId w:val="11"/>
        </w:numPr>
      </w:pPr>
      <w:r w:rsidRPr="0022343B">
        <w:t>Organizator nie odpowiada za skutki wynikające z naruszenia regulaminu przez uczestnika.</w:t>
      </w:r>
    </w:p>
    <w:p w14:paraId="0CFA690F" w14:textId="77777777" w:rsidR="0022343B" w:rsidRPr="0022343B" w:rsidRDefault="0022343B" w:rsidP="0022343B">
      <w:pPr>
        <w:numPr>
          <w:ilvl w:val="0"/>
          <w:numId w:val="11"/>
        </w:numPr>
      </w:pPr>
      <w:r w:rsidRPr="0022343B">
        <w:t>Organizator nie ponosi odpowiedzialności za ukryte wady zdrowotne uczestnika.</w:t>
      </w:r>
    </w:p>
    <w:p w14:paraId="7D9D2F56" w14:textId="77777777" w:rsidR="0022343B" w:rsidRPr="0022343B" w:rsidRDefault="0022343B" w:rsidP="0022343B">
      <w:r w:rsidRPr="0022343B">
        <w:pict w14:anchorId="53FDAC57">
          <v:rect id="_x0000_i1108" style="width:0;height:1.5pt" o:hralign="center" o:hrstd="t" o:hr="t" fillcolor="#a0a0a0" stroked="f"/>
        </w:pict>
      </w:r>
    </w:p>
    <w:p w14:paraId="122DF85C" w14:textId="77777777" w:rsidR="0022343B" w:rsidRPr="0022343B" w:rsidRDefault="0022343B" w:rsidP="0022343B">
      <w:pPr>
        <w:rPr>
          <w:b/>
          <w:bCs/>
        </w:rPr>
      </w:pPr>
      <w:r w:rsidRPr="0022343B">
        <w:rPr>
          <w:b/>
          <w:bCs/>
        </w:rPr>
        <w:t>§5. Postanowienia końcowe</w:t>
      </w:r>
    </w:p>
    <w:p w14:paraId="089D91E7" w14:textId="77777777" w:rsidR="0022343B" w:rsidRPr="0022343B" w:rsidRDefault="0022343B" w:rsidP="0022343B">
      <w:pPr>
        <w:numPr>
          <w:ilvl w:val="0"/>
          <w:numId w:val="12"/>
        </w:numPr>
      </w:pPr>
      <w:r w:rsidRPr="0022343B">
        <w:t>Regulamin obowiązuje od rozpoczęcia szkolenia do jego zakończenia.</w:t>
      </w:r>
    </w:p>
    <w:p w14:paraId="1FF31267" w14:textId="77777777" w:rsidR="0022343B" w:rsidRPr="0022343B" w:rsidRDefault="0022343B" w:rsidP="0022343B">
      <w:pPr>
        <w:numPr>
          <w:ilvl w:val="0"/>
          <w:numId w:val="12"/>
        </w:numPr>
      </w:pPr>
      <w:r w:rsidRPr="0022343B">
        <w:t>Uczestnik potwierdza zapoznanie się z regulaminem własnoręcznym podpisem.</w:t>
      </w:r>
    </w:p>
    <w:p w14:paraId="4B15B7D5" w14:textId="77777777" w:rsidR="0022343B" w:rsidRPr="0022343B" w:rsidRDefault="0022343B" w:rsidP="0022343B">
      <w:pPr>
        <w:numPr>
          <w:ilvl w:val="0"/>
          <w:numId w:val="12"/>
        </w:numPr>
      </w:pPr>
      <w:r w:rsidRPr="0022343B">
        <w:t>Naruszenie regulaminu może skutkować usunięciem ze szkolenia bez zwrotu kosztów.</w:t>
      </w:r>
    </w:p>
    <w:p w14:paraId="1B3A4BFC" w14:textId="77777777" w:rsidR="0022343B" w:rsidRPr="0022343B" w:rsidRDefault="0022343B" w:rsidP="0022343B">
      <w:pPr>
        <w:numPr>
          <w:ilvl w:val="0"/>
          <w:numId w:val="12"/>
        </w:numPr>
      </w:pPr>
      <w:r w:rsidRPr="0022343B">
        <w:t>Organizator może wprowadzać zmiany w regulaminie, publikując je na stronie internetowej.</w:t>
      </w:r>
    </w:p>
    <w:p w14:paraId="6554617D" w14:textId="77777777" w:rsidR="0022343B" w:rsidRDefault="0022343B"/>
    <w:sectPr w:rsidR="00223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CDE"/>
    <w:multiLevelType w:val="multilevel"/>
    <w:tmpl w:val="2BEA2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B356B"/>
    <w:multiLevelType w:val="multilevel"/>
    <w:tmpl w:val="02D4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F127E"/>
    <w:multiLevelType w:val="multilevel"/>
    <w:tmpl w:val="23A0F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E46D6"/>
    <w:multiLevelType w:val="multilevel"/>
    <w:tmpl w:val="A1248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348DF"/>
    <w:multiLevelType w:val="multilevel"/>
    <w:tmpl w:val="A450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B92CBD"/>
    <w:multiLevelType w:val="multilevel"/>
    <w:tmpl w:val="F708B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4C0D12"/>
    <w:multiLevelType w:val="multilevel"/>
    <w:tmpl w:val="52B65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9E3BBC"/>
    <w:multiLevelType w:val="multilevel"/>
    <w:tmpl w:val="CAB63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FF3961"/>
    <w:multiLevelType w:val="multilevel"/>
    <w:tmpl w:val="0798B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751204"/>
    <w:multiLevelType w:val="multilevel"/>
    <w:tmpl w:val="C0EA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7F11C6"/>
    <w:multiLevelType w:val="multilevel"/>
    <w:tmpl w:val="11A8C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A3F1F"/>
    <w:multiLevelType w:val="multilevel"/>
    <w:tmpl w:val="9C1E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910301">
    <w:abstractNumId w:val="1"/>
  </w:num>
  <w:num w:numId="2" w16cid:durableId="1236353030">
    <w:abstractNumId w:val="7"/>
  </w:num>
  <w:num w:numId="3" w16cid:durableId="2007053038">
    <w:abstractNumId w:val="9"/>
  </w:num>
  <w:num w:numId="4" w16cid:durableId="1422682301">
    <w:abstractNumId w:val="4"/>
  </w:num>
  <w:num w:numId="5" w16cid:durableId="717969605">
    <w:abstractNumId w:val="10"/>
  </w:num>
  <w:num w:numId="6" w16cid:durableId="158737944">
    <w:abstractNumId w:val="6"/>
  </w:num>
  <w:num w:numId="7" w16cid:durableId="1788233525">
    <w:abstractNumId w:val="5"/>
  </w:num>
  <w:num w:numId="8" w16cid:durableId="1869755875">
    <w:abstractNumId w:val="0"/>
  </w:num>
  <w:num w:numId="9" w16cid:durableId="874922595">
    <w:abstractNumId w:val="2"/>
  </w:num>
  <w:num w:numId="10" w16cid:durableId="340475807">
    <w:abstractNumId w:val="3"/>
  </w:num>
  <w:num w:numId="11" w16cid:durableId="1813448529">
    <w:abstractNumId w:val="11"/>
  </w:num>
  <w:num w:numId="12" w16cid:durableId="14968427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3B"/>
    <w:rsid w:val="0022343B"/>
    <w:rsid w:val="0038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308D"/>
  <w15:chartTrackingRefBased/>
  <w15:docId w15:val="{2764B4A7-CEC2-4B60-9E18-82E144DE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3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3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3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3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3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3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3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3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3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3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3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3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34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34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34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34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34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34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3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3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3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3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3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34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34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34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3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34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34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803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Drążkowski</dc:creator>
  <cp:keywords/>
  <dc:description/>
  <cp:lastModifiedBy>Jarosław Drążkowski</cp:lastModifiedBy>
  <cp:revision>1</cp:revision>
  <dcterms:created xsi:type="dcterms:W3CDTF">2025-12-29T08:09:00Z</dcterms:created>
  <dcterms:modified xsi:type="dcterms:W3CDTF">2025-12-29T08:19:00Z</dcterms:modified>
</cp:coreProperties>
</file>